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  <w:bookmarkEnd w:id="0"/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3F3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AD352B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D352B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3F3057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AD352B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0F776F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lastRenderedPageBreak/>
              <w:t>CZĘŚĆ III - KALKULACJA KOSZTÓW</w:t>
            </w:r>
          </w:p>
          <w:p w:rsidR="00CF4D4E" w:rsidRPr="000F776F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strike/>
                <w:sz w:val="20"/>
                <w:szCs w:val="20"/>
              </w:rPr>
              <w:t>L.p</w:t>
            </w:r>
            <w:r w:rsidR="00CF4D4E" w:rsidRPr="000F776F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0F776F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0F776F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0F776F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0F776F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0F776F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0F776F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0F776F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0F776F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0F776F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0F776F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0F776F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0F776F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76F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0F776F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0F776F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0F776F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jc w:val="both"/>
              <w:rPr>
                <w:sz w:val="20"/>
                <w:szCs w:val="20"/>
              </w:rPr>
            </w:pPr>
            <w:r w:rsidRPr="000F776F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0F776F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  <w:b/>
              </w:rPr>
              <w:t>(</w:t>
            </w:r>
            <w:r w:rsidRPr="000F77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jc w:val="center"/>
              <w:rPr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956166" w:rsidP="00371A92">
            <w:pPr>
              <w:jc w:val="center"/>
            </w:pPr>
            <w:r w:rsidRPr="000F776F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0F776F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0F776F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0F776F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0F776F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0F776F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0F776F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0F776F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0F776F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0F776F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AD352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0F776F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14 000</w:t>
            </w: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F776F">
              <w:rPr>
                <w:b/>
                <w:sz w:val="20"/>
                <w:szCs w:val="20"/>
              </w:rPr>
              <w:t>14 000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76F"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0F776F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0F776F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76F"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0F776F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0F776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0F776F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 w:rsidRPr="000F776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0F77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0F776F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6B" w:rsidRDefault="008E7A6B" w:rsidP="003B2E41">
      <w:pPr>
        <w:spacing w:after="0" w:line="240" w:lineRule="auto"/>
      </w:pPr>
      <w:r>
        <w:separator/>
      </w:r>
    </w:p>
  </w:endnote>
  <w:endnote w:type="continuationSeparator" w:id="0">
    <w:p w:rsidR="008E7A6B" w:rsidRDefault="008E7A6B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6B" w:rsidRDefault="008E7A6B" w:rsidP="003B2E41">
      <w:pPr>
        <w:spacing w:after="0" w:line="240" w:lineRule="auto"/>
      </w:pPr>
      <w:r>
        <w:separator/>
      </w:r>
    </w:p>
  </w:footnote>
  <w:footnote w:type="continuationSeparator" w:id="0">
    <w:p w:rsidR="008E7A6B" w:rsidRDefault="008E7A6B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6F"/>
    <w:rsid w:val="000F77F0"/>
    <w:rsid w:val="001404CD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90639"/>
    <w:rsid w:val="003B2E41"/>
    <w:rsid w:val="003C4017"/>
    <w:rsid w:val="003E3607"/>
    <w:rsid w:val="003E79CA"/>
    <w:rsid w:val="003F3057"/>
    <w:rsid w:val="00415AA7"/>
    <w:rsid w:val="004270F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7024CA"/>
    <w:rsid w:val="00747DFF"/>
    <w:rsid w:val="00751CEF"/>
    <w:rsid w:val="007951F5"/>
    <w:rsid w:val="007A68BF"/>
    <w:rsid w:val="007F1128"/>
    <w:rsid w:val="00816FAD"/>
    <w:rsid w:val="00836CC8"/>
    <w:rsid w:val="00865069"/>
    <w:rsid w:val="008A52C4"/>
    <w:rsid w:val="008E7A6B"/>
    <w:rsid w:val="00906ABB"/>
    <w:rsid w:val="00911876"/>
    <w:rsid w:val="009311DC"/>
    <w:rsid w:val="00933779"/>
    <w:rsid w:val="009543F5"/>
    <w:rsid w:val="00956166"/>
    <w:rsid w:val="00983DAC"/>
    <w:rsid w:val="0098565A"/>
    <w:rsid w:val="009B1EAC"/>
    <w:rsid w:val="00A71809"/>
    <w:rsid w:val="00A72C94"/>
    <w:rsid w:val="00A95B5B"/>
    <w:rsid w:val="00AA05B1"/>
    <w:rsid w:val="00AB21C9"/>
    <w:rsid w:val="00AD352B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FFC"/>
    <w:rsid w:val="00BD6939"/>
    <w:rsid w:val="00BE4E98"/>
    <w:rsid w:val="00C14FE2"/>
    <w:rsid w:val="00C36CB1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D5AF-2354-4C24-B599-7B7AC5B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Pałyska</cp:lastModifiedBy>
  <cp:revision>2</cp:revision>
  <cp:lastPrinted>2018-02-01T13:56:00Z</cp:lastPrinted>
  <dcterms:created xsi:type="dcterms:W3CDTF">2019-03-25T16:00:00Z</dcterms:created>
  <dcterms:modified xsi:type="dcterms:W3CDTF">2019-03-25T16:00:00Z</dcterms:modified>
</cp:coreProperties>
</file>